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C1B1A">
        <w:rPr>
          <w:b/>
          <w:bCs/>
          <w:iCs/>
          <w:snapToGrid/>
          <w:spacing w:val="40"/>
          <w:sz w:val="36"/>
          <w:szCs w:val="36"/>
        </w:rPr>
        <w:t>485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DC1B1A">
        <w:rPr>
          <w:b/>
          <w:bCs/>
          <w:iCs/>
          <w:snapToGrid/>
          <w:spacing w:val="40"/>
          <w:sz w:val="36"/>
          <w:szCs w:val="36"/>
        </w:rPr>
        <w:t>МКС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DC1B1A" w:rsidRDefault="00BA7D6E" w:rsidP="009422AD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DC1B1A" w:rsidRPr="004F5C3C">
        <w:rPr>
          <w:bCs/>
          <w:sz w:val="26"/>
          <w:szCs w:val="26"/>
        </w:rPr>
        <w:t xml:space="preserve">Закупочной комиссии по </w:t>
      </w:r>
      <w:r w:rsidR="00DC1B1A">
        <w:rPr>
          <w:bCs/>
          <w:sz w:val="26"/>
          <w:szCs w:val="26"/>
        </w:rPr>
        <w:t>запросу предложений</w:t>
      </w:r>
      <w:r w:rsidR="00DC1B1A" w:rsidRPr="00B62551">
        <w:rPr>
          <w:bCs/>
          <w:sz w:val="26"/>
          <w:szCs w:val="26"/>
        </w:rPr>
        <w:t xml:space="preserve"> в </w:t>
      </w:r>
      <w:r w:rsidR="00DC1B1A" w:rsidRPr="00BD71BA">
        <w:rPr>
          <w:bCs/>
          <w:sz w:val="26"/>
          <w:szCs w:val="26"/>
        </w:rPr>
        <w:t xml:space="preserve">электронной форме на право заключения договора </w:t>
      </w:r>
      <w:r w:rsidR="00DC1B1A">
        <w:rPr>
          <w:bCs/>
          <w:sz w:val="26"/>
          <w:szCs w:val="26"/>
        </w:rPr>
        <w:t>поставки</w:t>
      </w:r>
      <w:r w:rsidR="00DC1B1A" w:rsidRPr="00BD71BA">
        <w:rPr>
          <w:bCs/>
          <w:sz w:val="26"/>
          <w:szCs w:val="26"/>
        </w:rPr>
        <w:t xml:space="preserve"> </w:t>
      </w:r>
    </w:p>
    <w:p w:rsidR="00DC1B1A" w:rsidRDefault="00DC1B1A" w:rsidP="009422AD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Pr="00DE35FB">
        <w:rPr>
          <w:b/>
          <w:bCs/>
          <w:i/>
          <w:sz w:val="26"/>
          <w:szCs w:val="26"/>
        </w:rPr>
        <w:t>Комплектные трансформаторные подстанции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DC1B1A" w:rsidRPr="008F30A0" w:rsidRDefault="00DC1B1A" w:rsidP="00DC1B1A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Pr="00DE35FB">
        <w:rPr>
          <w:sz w:val="24"/>
        </w:rPr>
        <w:t>88501-КС ПИР СМР-2021-ДРСК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DC1B1A" w:rsidP="00843474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«28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июн</w:t>
            </w:r>
            <w:r w:rsidR="00843474">
              <w:rPr>
                <w:b/>
                <w:sz w:val="24"/>
                <w:szCs w:val="24"/>
              </w:rPr>
              <w:t xml:space="preserve">я </w:t>
            </w:r>
            <w:r w:rsidR="000F53C8">
              <w:rPr>
                <w:b/>
                <w:sz w:val="24"/>
                <w:szCs w:val="24"/>
              </w:rPr>
              <w:t>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  <w:bookmarkStart w:id="2" w:name="_GoBack"/>
      <w:bookmarkEnd w:id="2"/>
    </w:p>
    <w:p w:rsidR="00913555" w:rsidRDefault="00CA7529" w:rsidP="004C6EDE">
      <w:pPr>
        <w:pStyle w:val="a7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DC1B1A" w:rsidRPr="00DC1B1A">
        <w:rPr>
          <w:b/>
          <w:i/>
          <w:sz w:val="24"/>
        </w:rPr>
        <w:t>Комплектные трансформаторные подстанции</w:t>
      </w:r>
      <w:r w:rsidR="00DE06B4" w:rsidRPr="00913555">
        <w:rPr>
          <w:b/>
          <w:i/>
          <w:sz w:val="24"/>
        </w:rPr>
        <w:t>»</w:t>
      </w:r>
      <w:r w:rsidR="00843474">
        <w:rPr>
          <w:sz w:val="24"/>
        </w:rPr>
        <w:t xml:space="preserve">, Лот № </w:t>
      </w:r>
      <w:r w:rsidR="00DC1B1A" w:rsidRPr="00DC1B1A">
        <w:rPr>
          <w:sz w:val="24"/>
        </w:rPr>
        <w:t>88501-КС ПИР СМР-2021-ДРСК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C1B1A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C1B1A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C1B1A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977"/>
        <w:gridCol w:w="3969"/>
        <w:gridCol w:w="1843"/>
      </w:tblGrid>
      <w:tr w:rsidR="00843474" w:rsidRPr="00664D4C" w:rsidTr="00DC1B1A">
        <w:trPr>
          <w:trHeight w:val="423"/>
          <w:tblHeader/>
        </w:trPr>
        <w:tc>
          <w:tcPr>
            <w:tcW w:w="59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№</w:t>
            </w:r>
          </w:p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 xml:space="preserve">Цена заявки, руб. без НДС </w:t>
            </w:r>
          </w:p>
        </w:tc>
      </w:tr>
      <w:tr w:rsidR="00DC1B1A" w:rsidRPr="00664D4C" w:rsidTr="00DC1B1A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26.05.2021 13:25 (MSK +03:00)</w:t>
            </w:r>
          </w:p>
        </w:tc>
        <w:tc>
          <w:tcPr>
            <w:tcW w:w="3969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"ЭНЕРГЕТИЧЕСКИЙ АЛЬЯНС СИБИРИ"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C1B1A" w:rsidRPr="00664D4C" w:rsidTr="00DC1B1A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27.05.2021 04:31 (MSK +03:00)</w:t>
            </w:r>
          </w:p>
        </w:tc>
        <w:tc>
          <w:tcPr>
            <w:tcW w:w="3969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"ЭНЕРГО-ИМПУЛЬС +"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</w:tr>
      <w:tr w:rsidR="00DC1B1A" w:rsidRPr="00664D4C" w:rsidTr="00DC1B1A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27.05.2021 08:22 (MSK +03:00)</w:t>
            </w:r>
          </w:p>
        </w:tc>
        <w:tc>
          <w:tcPr>
            <w:tcW w:w="3969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АО "ДАЛЬНЕВОСТОЧНАЯ ЭЛЕКТРОТЕХНИЧЕСКАЯ КОМПАНИЯ"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843474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843474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843474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DC1B1A" w:rsidRDefault="00DC1B1A" w:rsidP="00DC1B1A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DC1B1A" w:rsidRPr="00222CD6" w:rsidRDefault="00DC1B1A" w:rsidP="00DC1B1A">
      <w:pPr>
        <w:pStyle w:val="aa"/>
        <w:numPr>
          <w:ilvl w:val="0"/>
          <w:numId w:val="2"/>
        </w:numPr>
        <w:spacing w:line="240" w:lineRule="auto"/>
        <w:ind w:left="927"/>
        <w:rPr>
          <w:sz w:val="24"/>
          <w:szCs w:val="24"/>
        </w:rPr>
      </w:pPr>
      <w:r w:rsidRPr="00222CD6">
        <w:rPr>
          <w:sz w:val="24"/>
          <w:szCs w:val="24"/>
        </w:rPr>
        <w:t xml:space="preserve">Об отклонении заявки Участника </w:t>
      </w:r>
      <w:r w:rsidRPr="00DE35FB">
        <w:rPr>
          <w:sz w:val="24"/>
          <w:szCs w:val="24"/>
        </w:rPr>
        <w:t>ООО "ЭНЕРГЕТИЧЕСКИЙ АЛЬЯНС СИБИРИ"</w:t>
      </w:r>
    </w:p>
    <w:p w:rsidR="00DC1B1A" w:rsidRDefault="00DC1B1A" w:rsidP="00DC1B1A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35A07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DC1B1A" w:rsidRPr="002C595C" w:rsidRDefault="00DC1B1A" w:rsidP="00DC1B1A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C595C">
        <w:rPr>
          <w:sz w:val="24"/>
        </w:rPr>
        <w:t xml:space="preserve">О предварительной ранжировке заявок </w:t>
      </w:r>
    </w:p>
    <w:p w:rsidR="00DC1B1A" w:rsidRPr="00AD5CF0" w:rsidRDefault="00DC1B1A" w:rsidP="00DC1B1A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67A74">
        <w:rPr>
          <w:sz w:val="24"/>
        </w:rPr>
        <w:t>О проведении переторжки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DC1B1A" w:rsidRPr="00455714" w:rsidRDefault="00DC1B1A" w:rsidP="00DC1B1A">
      <w:pPr>
        <w:pStyle w:val="25"/>
        <w:keepNext/>
        <w:numPr>
          <w:ilvl w:val="0"/>
          <w:numId w:val="2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DC1B1A" w:rsidRPr="00455714" w:rsidRDefault="00DC1B1A" w:rsidP="00DC1B1A">
      <w:pPr>
        <w:pStyle w:val="25"/>
        <w:keepNext/>
        <w:numPr>
          <w:ilvl w:val="0"/>
          <w:numId w:val="24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544"/>
        <w:gridCol w:w="3685"/>
        <w:gridCol w:w="1817"/>
      </w:tblGrid>
      <w:tr w:rsidR="00DC1B1A" w:rsidRPr="00664D4C" w:rsidTr="009422AD">
        <w:trPr>
          <w:trHeight w:val="423"/>
          <w:tblHeader/>
        </w:trPr>
        <w:tc>
          <w:tcPr>
            <w:tcW w:w="593" w:type="dxa"/>
            <w:vAlign w:val="center"/>
          </w:tcPr>
          <w:p w:rsidR="00DC1B1A" w:rsidRPr="00664D4C" w:rsidRDefault="00DC1B1A" w:rsidP="009422A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DC1B1A" w:rsidRPr="00664D4C" w:rsidRDefault="00DC1B1A" w:rsidP="009422A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</w:tcPr>
          <w:p w:rsidR="00DC1B1A" w:rsidRPr="00935313" w:rsidRDefault="00DC1B1A" w:rsidP="009422A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935313">
              <w:rPr>
                <w:sz w:val="20"/>
              </w:rPr>
              <w:t>Дата и время регистрации заявки</w:t>
            </w:r>
          </w:p>
        </w:tc>
        <w:tc>
          <w:tcPr>
            <w:tcW w:w="3685" w:type="dxa"/>
            <w:vAlign w:val="center"/>
          </w:tcPr>
          <w:p w:rsidR="00DC1B1A" w:rsidRPr="00935313" w:rsidRDefault="00DC1B1A" w:rsidP="009422A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935313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17" w:type="dxa"/>
            <w:vAlign w:val="center"/>
          </w:tcPr>
          <w:p w:rsidR="00DC1B1A" w:rsidRPr="00935313" w:rsidRDefault="00DC1B1A" w:rsidP="009422A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935313">
              <w:rPr>
                <w:sz w:val="20"/>
              </w:rPr>
              <w:t xml:space="preserve">Цена заявки, руб. без НДС </w:t>
            </w:r>
          </w:p>
        </w:tc>
      </w:tr>
      <w:tr w:rsidR="00DC1B1A" w:rsidRPr="00664D4C" w:rsidTr="009422AD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31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26.05.2021 13:25 (MSK +03:00)</w:t>
            </w:r>
          </w:p>
        </w:tc>
        <w:tc>
          <w:tcPr>
            <w:tcW w:w="3685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"ЭНЕРГЕТИЧЕСКИЙ АЛЬЯНС СИБИРИ"</w:t>
            </w:r>
          </w:p>
        </w:tc>
        <w:tc>
          <w:tcPr>
            <w:tcW w:w="1817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C1B1A" w:rsidRPr="00664D4C" w:rsidTr="009422AD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3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27.05.2021 04:31 (MSK +03:00)</w:t>
            </w:r>
          </w:p>
        </w:tc>
        <w:tc>
          <w:tcPr>
            <w:tcW w:w="3685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"ЭНЕРГО-ИМПУЛЬС +"</w:t>
            </w:r>
          </w:p>
        </w:tc>
        <w:tc>
          <w:tcPr>
            <w:tcW w:w="1817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</w:tr>
      <w:tr w:rsidR="00DC1B1A" w:rsidRPr="00664D4C" w:rsidTr="009422AD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3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27.05.2021 08:22 (MSK +03:00)</w:t>
            </w:r>
          </w:p>
        </w:tc>
        <w:tc>
          <w:tcPr>
            <w:tcW w:w="3685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АО "ДАЛЬНЕВОСТОЧНАЯ ЭЛЕКТРОТЕХНИЧЕСКАЯ КОМПАНИЯ"</w:t>
            </w:r>
          </w:p>
        </w:tc>
        <w:tc>
          <w:tcPr>
            <w:tcW w:w="1817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DC1B1A" w:rsidRDefault="00DC1B1A" w:rsidP="00DC1B1A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Отклонить заявку </w:t>
      </w:r>
      <w:r w:rsidRPr="00DE35FB">
        <w:rPr>
          <w:sz w:val="24"/>
          <w:szCs w:val="24"/>
        </w:rPr>
        <w:t>ООО "ЭНЕРГЕТИЧЕСКИЙ АЛЬЯНС СИБИРИ"</w:t>
      </w:r>
      <w:r w:rsidRPr="00074240">
        <w:rPr>
          <w:sz w:val="24"/>
          <w:szCs w:val="24"/>
        </w:rPr>
        <w:t xml:space="preserve"> </w:t>
      </w:r>
      <w:r>
        <w:rPr>
          <w:sz w:val="24"/>
          <w:szCs w:val="24"/>
        </w:rPr>
        <w:t>от дальнейшего рассмотрения на основании пп. а) п. 4.9.6 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930"/>
      </w:tblGrid>
      <w:tr w:rsidR="00DC1B1A" w:rsidTr="009422AD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1A" w:rsidRDefault="00DC1B1A" w:rsidP="009422A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1A" w:rsidRDefault="00DC1B1A" w:rsidP="009422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DC1B1A" w:rsidTr="009422A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A" w:rsidRDefault="00DC1B1A" w:rsidP="00DC1B1A">
            <w:pPr>
              <w:numPr>
                <w:ilvl w:val="0"/>
                <w:numId w:val="32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1A" w:rsidRPr="00DE35FB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E35FB">
              <w:rPr>
                <w:sz w:val="24"/>
                <w:szCs w:val="24"/>
              </w:rPr>
              <w:t xml:space="preserve">В составе заявки участником представлена справка об аффилированности участника закупки (документ «17 Справка аффилированности.pdf»), составленная в соответствии с формой, приведенной в Документации о закупке (п. 16.1.1). В данном документе указано, что Неклюдов Роман Юрьевич имеет долю, равную 100% в уставном капитале в ООО «Энергетический Альянс Сибири» и ООО НПО «ЭЛРУ». Однако указанная в справке информация противоречит данным предоставленным в выписке ЕГРЮЛ </w:t>
            </w:r>
            <w:r w:rsidRPr="00DE35FB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ООО НПО «ЭЛРУ» </w:t>
            </w:r>
            <w:r w:rsidRPr="00DE35FB">
              <w:rPr>
                <w:sz w:val="24"/>
                <w:szCs w:val="24"/>
              </w:rPr>
              <w:t>(документ «ul-1180400002298-20210526131228.pdf») где установлено, что учредителем с долей уставного капитала 100 % является Быстре</w:t>
            </w:r>
            <w:r>
              <w:rPr>
                <w:sz w:val="24"/>
                <w:szCs w:val="24"/>
              </w:rPr>
              <w:t xml:space="preserve">вская Елена Викторовна, что </w:t>
            </w:r>
            <w:r w:rsidRPr="00DE35FB">
              <w:rPr>
                <w:sz w:val="24"/>
                <w:szCs w:val="24"/>
              </w:rPr>
              <w:t xml:space="preserve">не соответствует требованиям п. 4.5.1.3 Документации о закупке, в котором установлено следующее: </w:t>
            </w:r>
            <w:r w:rsidRPr="00DE35FB">
              <w:rPr>
                <w:i/>
                <w:sz w:val="24"/>
                <w:szCs w:val="24"/>
              </w:rPr>
              <w:t>«Документы,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заявки».</w:t>
            </w:r>
          </w:p>
          <w:p w:rsidR="00DC1B1A" w:rsidRPr="00EB7A9F" w:rsidRDefault="00DC1B1A" w:rsidP="009422AD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DC1B1A" w:rsidTr="009422A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A" w:rsidRDefault="00DC1B1A" w:rsidP="00DC1B1A">
            <w:pPr>
              <w:numPr>
                <w:ilvl w:val="0"/>
                <w:numId w:val="32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A" w:rsidRPr="00DE35FB" w:rsidRDefault="00DC1B1A" w:rsidP="009422AD">
            <w:pPr>
              <w:pStyle w:val="aa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DE35FB">
              <w:rPr>
                <w:sz w:val="24"/>
                <w:szCs w:val="24"/>
              </w:rPr>
              <w:t>В заявке участника отсутствуют сборочные и компоновочные чертежи на оборудование с указанием габаритных размеров,</w:t>
            </w:r>
            <w:r>
              <w:rPr>
                <w:sz w:val="24"/>
                <w:szCs w:val="24"/>
              </w:rPr>
              <w:t xml:space="preserve"> что не соответствует п. 3.2.1 Т</w:t>
            </w:r>
            <w:r w:rsidRPr="00DE35FB">
              <w:rPr>
                <w:sz w:val="24"/>
                <w:szCs w:val="24"/>
              </w:rPr>
              <w:t>ехнических требований в котором указано</w:t>
            </w:r>
            <w:r>
              <w:rPr>
                <w:sz w:val="24"/>
                <w:szCs w:val="24"/>
              </w:rPr>
              <w:t>, что д</w:t>
            </w:r>
            <w:r w:rsidRPr="00DE35FB">
              <w:rPr>
                <w:sz w:val="24"/>
                <w:szCs w:val="24"/>
              </w:rPr>
              <w:t xml:space="preserve">ля проверки соответствия заявленных характеристик предложенного оборудования, в составе заявки </w:t>
            </w:r>
            <w:r>
              <w:rPr>
                <w:sz w:val="24"/>
                <w:szCs w:val="24"/>
              </w:rPr>
              <w:t xml:space="preserve">Участник должен </w:t>
            </w:r>
            <w:r w:rsidRPr="00DE35FB">
              <w:rPr>
                <w:sz w:val="24"/>
                <w:szCs w:val="24"/>
              </w:rPr>
              <w:t>пре</w:t>
            </w:r>
            <w:r>
              <w:rPr>
                <w:sz w:val="24"/>
                <w:szCs w:val="24"/>
              </w:rPr>
              <w:t>дставить отсканированные копии сборочных</w:t>
            </w:r>
            <w:r w:rsidRPr="00DE35FB">
              <w:rPr>
                <w:sz w:val="24"/>
                <w:szCs w:val="24"/>
              </w:rPr>
              <w:t xml:space="preserve"> и компоновочны</w:t>
            </w:r>
            <w:r>
              <w:rPr>
                <w:sz w:val="24"/>
                <w:szCs w:val="24"/>
              </w:rPr>
              <w:t>х чертежей</w:t>
            </w:r>
            <w:r w:rsidRPr="00DE35FB">
              <w:rPr>
                <w:sz w:val="24"/>
                <w:szCs w:val="24"/>
              </w:rPr>
              <w:t xml:space="preserve"> на оборуд</w:t>
            </w:r>
            <w:r>
              <w:rPr>
                <w:sz w:val="24"/>
                <w:szCs w:val="24"/>
              </w:rPr>
              <w:t>ование с габаритными размерами.</w:t>
            </w:r>
          </w:p>
          <w:p w:rsidR="00DC1B1A" w:rsidRPr="007F5ABE" w:rsidRDefault="00DC1B1A" w:rsidP="009422AD">
            <w:pPr>
              <w:pStyle w:val="aa"/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DC1B1A" w:rsidRDefault="00DC1B1A" w:rsidP="00DC1B1A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>Признать заявки</w:t>
      </w:r>
      <w:r w:rsidRPr="00455714">
        <w:rPr>
          <w:szCs w:val="24"/>
        </w:rPr>
        <w:t xml:space="preserve"> </w:t>
      </w:r>
    </w:p>
    <w:p w:rsidR="00DC1B1A" w:rsidRPr="008567A3" w:rsidRDefault="00DC1B1A" w:rsidP="00DC1B1A">
      <w:pPr>
        <w:pStyle w:val="aa"/>
        <w:numPr>
          <w:ilvl w:val="0"/>
          <w:numId w:val="33"/>
        </w:numPr>
        <w:spacing w:line="240" w:lineRule="auto"/>
        <w:rPr>
          <w:bCs/>
          <w:iCs/>
          <w:sz w:val="24"/>
          <w:szCs w:val="24"/>
        </w:rPr>
      </w:pPr>
      <w:r w:rsidRPr="008567A3">
        <w:rPr>
          <w:bCs/>
          <w:iCs/>
          <w:sz w:val="24"/>
          <w:szCs w:val="24"/>
        </w:rPr>
        <w:t>ООО «Энерго-Импульс+»;</w:t>
      </w:r>
    </w:p>
    <w:p w:rsidR="00DC1B1A" w:rsidRPr="008567A3" w:rsidRDefault="00DC1B1A" w:rsidP="00DC1B1A">
      <w:pPr>
        <w:pStyle w:val="aa"/>
        <w:numPr>
          <w:ilvl w:val="0"/>
          <w:numId w:val="33"/>
        </w:numPr>
        <w:spacing w:line="240" w:lineRule="auto"/>
        <w:rPr>
          <w:bCs/>
          <w:iCs/>
          <w:sz w:val="24"/>
          <w:szCs w:val="24"/>
        </w:rPr>
      </w:pPr>
      <w:r w:rsidRPr="008567A3">
        <w:rPr>
          <w:bCs/>
          <w:iCs/>
          <w:sz w:val="24"/>
          <w:szCs w:val="24"/>
        </w:rPr>
        <w:t>АО «Дальневосточная Электротехническая Компания»</w:t>
      </w:r>
      <w:r w:rsidRPr="008567A3">
        <w:rPr>
          <w:sz w:val="24"/>
          <w:szCs w:val="24"/>
        </w:rPr>
        <w:t xml:space="preserve"> </w:t>
      </w:r>
    </w:p>
    <w:p w:rsidR="00DC1B1A" w:rsidRDefault="00DC1B1A" w:rsidP="00DC1B1A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843474" w:rsidRDefault="00843474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DC1B1A" w:rsidRDefault="00DC1B1A" w:rsidP="00DC1B1A">
      <w:pPr>
        <w:pStyle w:val="25"/>
        <w:numPr>
          <w:ilvl w:val="0"/>
          <w:numId w:val="27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39"/>
        <w:gridCol w:w="805"/>
        <w:gridCol w:w="970"/>
        <w:gridCol w:w="23"/>
        <w:gridCol w:w="1735"/>
        <w:gridCol w:w="23"/>
        <w:gridCol w:w="2532"/>
      </w:tblGrid>
      <w:tr w:rsidR="00DC1B1A" w:rsidRPr="00B60E99" w:rsidTr="00DC1B1A">
        <w:trPr>
          <w:trHeight w:val="394"/>
        </w:trPr>
        <w:tc>
          <w:tcPr>
            <w:tcW w:w="1838" w:type="pct"/>
            <w:vMerge w:val="restart"/>
            <w:shd w:val="clear" w:color="auto" w:fill="FFFFFF"/>
            <w:vAlign w:val="center"/>
          </w:tcPr>
          <w:p w:rsidR="00DC1B1A" w:rsidRPr="008B2C5D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:rsidR="00DC1B1A" w:rsidRPr="00FE2404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E2404">
              <w:rPr>
                <w:sz w:val="20"/>
              </w:rPr>
              <w:t>Весовой коэффициент значимости</w:t>
            </w:r>
          </w:p>
        </w:tc>
        <w:tc>
          <w:tcPr>
            <w:tcW w:w="2240" w:type="pct"/>
            <w:gridSpan w:val="4"/>
            <w:shd w:val="clear" w:color="auto" w:fill="FFFFFF"/>
            <w:vAlign w:val="center"/>
          </w:tcPr>
          <w:p w:rsidR="00DC1B1A" w:rsidRPr="00FE2404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E2404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FE2404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DC1B1A" w:rsidRPr="00B60E99" w:rsidTr="00DC1B1A">
        <w:trPr>
          <w:trHeight w:val="1107"/>
        </w:trPr>
        <w:tc>
          <w:tcPr>
            <w:tcW w:w="1838" w:type="pct"/>
            <w:vMerge/>
            <w:shd w:val="clear" w:color="auto" w:fill="FFFFFF"/>
            <w:vAlign w:val="center"/>
          </w:tcPr>
          <w:p w:rsidR="00DC1B1A" w:rsidRPr="00B60E99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FFFFFF"/>
            <w:vAlign w:val="center"/>
          </w:tcPr>
          <w:p w:rsidR="00DC1B1A" w:rsidRPr="00B60E99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504" w:type="pct"/>
            <w:shd w:val="clear" w:color="auto" w:fill="FFFFFF"/>
            <w:vAlign w:val="center"/>
          </w:tcPr>
          <w:p w:rsidR="00DC1B1A" w:rsidRPr="00B60E99" w:rsidRDefault="00DC1B1A" w:rsidP="009422AD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подкритерия</w:t>
            </w:r>
          </w:p>
        </w:tc>
        <w:tc>
          <w:tcPr>
            <w:tcW w:w="913" w:type="pct"/>
            <w:gridSpan w:val="2"/>
            <w:shd w:val="clear" w:color="auto" w:fill="FFFFFF"/>
            <w:vAlign w:val="center"/>
          </w:tcPr>
          <w:p w:rsidR="00DC1B1A" w:rsidRPr="00AE3840" w:rsidRDefault="00DC1B1A" w:rsidP="009422A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567A3">
              <w:rPr>
                <w:sz w:val="20"/>
              </w:rPr>
              <w:t>ООО "ЭНЕРГО-ИМПУЛЬС +"</w:t>
            </w:r>
          </w:p>
        </w:tc>
        <w:tc>
          <w:tcPr>
            <w:tcW w:w="1327" w:type="pct"/>
            <w:gridSpan w:val="2"/>
            <w:shd w:val="clear" w:color="auto" w:fill="FFFFFF"/>
            <w:vAlign w:val="center"/>
          </w:tcPr>
          <w:p w:rsidR="00DC1B1A" w:rsidRPr="00AE3840" w:rsidRDefault="00DC1B1A" w:rsidP="009422A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567A3">
              <w:rPr>
                <w:sz w:val="20"/>
              </w:rPr>
              <w:t>АО "ДАЛЬНЕВОСТОЧНАЯ ЭЛЕКТРОТЕХНИЧЕСКАЯ КОМПАНИЯ"</w:t>
            </w:r>
          </w:p>
        </w:tc>
      </w:tr>
      <w:tr w:rsidR="00DC1B1A" w:rsidRPr="00B60E99" w:rsidTr="00DC1B1A">
        <w:trPr>
          <w:trHeight w:val="572"/>
        </w:trPr>
        <w:tc>
          <w:tcPr>
            <w:tcW w:w="1838" w:type="pct"/>
            <w:shd w:val="clear" w:color="auto" w:fill="FFFFFF"/>
          </w:tcPr>
          <w:p w:rsidR="00DC1B1A" w:rsidRPr="00EA35F6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DC1B1A" w:rsidRPr="00EA35F6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418" w:type="pct"/>
            <w:shd w:val="clear" w:color="auto" w:fill="FFFFFF"/>
          </w:tcPr>
          <w:p w:rsidR="00DC1B1A" w:rsidRPr="00286579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504" w:type="pct"/>
            <w:shd w:val="clear" w:color="auto" w:fill="FFFFFF"/>
          </w:tcPr>
          <w:p w:rsidR="00DC1B1A" w:rsidRPr="00085E05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913" w:type="pct"/>
            <w:gridSpan w:val="2"/>
            <w:shd w:val="clear" w:color="auto" w:fill="FFFFFF"/>
            <w:vAlign w:val="center"/>
          </w:tcPr>
          <w:p w:rsidR="00DC1B1A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4,00</w:t>
            </w:r>
          </w:p>
        </w:tc>
        <w:tc>
          <w:tcPr>
            <w:tcW w:w="1327" w:type="pct"/>
            <w:gridSpan w:val="2"/>
            <w:shd w:val="clear" w:color="auto" w:fill="FFFFFF"/>
            <w:vAlign w:val="center"/>
          </w:tcPr>
          <w:p w:rsidR="00DC1B1A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4,00</w:t>
            </w:r>
          </w:p>
        </w:tc>
      </w:tr>
      <w:tr w:rsidR="00DC1B1A" w:rsidRPr="00B60E99" w:rsidTr="00DC1B1A">
        <w:trPr>
          <w:trHeight w:val="487"/>
        </w:trPr>
        <w:tc>
          <w:tcPr>
            <w:tcW w:w="1838" w:type="pct"/>
            <w:shd w:val="clear" w:color="auto" w:fill="FFFFFF"/>
          </w:tcPr>
          <w:p w:rsidR="00DC1B1A" w:rsidRPr="00EA35F6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8567A3">
              <w:rPr>
                <w:rFonts w:eastAsia="Calibri"/>
                <w:i/>
                <w:sz w:val="24"/>
                <w:szCs w:val="24"/>
              </w:rPr>
              <w:t>Отношение участника закупки к изготовителю предлагаемой продукции</w:t>
            </w:r>
          </w:p>
        </w:tc>
        <w:tc>
          <w:tcPr>
            <w:tcW w:w="418" w:type="pct"/>
            <w:shd w:val="clear" w:color="auto" w:fill="FFFFFF"/>
          </w:tcPr>
          <w:p w:rsidR="00DC1B1A" w:rsidRPr="00085E05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504" w:type="pct"/>
            <w:shd w:val="clear" w:color="auto" w:fill="FFFFFF"/>
          </w:tcPr>
          <w:p w:rsidR="00DC1B1A" w:rsidRPr="00085E05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913" w:type="pct"/>
            <w:gridSpan w:val="2"/>
            <w:shd w:val="clear" w:color="auto" w:fill="FFFFFF"/>
            <w:vAlign w:val="center"/>
          </w:tcPr>
          <w:p w:rsidR="00DC1B1A" w:rsidRDefault="00DC1B1A" w:rsidP="009422AD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1327" w:type="pct"/>
            <w:gridSpan w:val="2"/>
            <w:shd w:val="clear" w:color="auto" w:fill="FFFFFF"/>
            <w:vAlign w:val="center"/>
          </w:tcPr>
          <w:p w:rsidR="00DC1B1A" w:rsidRDefault="00DC1B1A" w:rsidP="009422AD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1,00</w:t>
            </w:r>
          </w:p>
        </w:tc>
      </w:tr>
      <w:tr w:rsidR="00DC1B1A" w:rsidRPr="00B60E99" w:rsidTr="00DC1B1A">
        <w:trPr>
          <w:trHeight w:val="796"/>
        </w:trPr>
        <w:tc>
          <w:tcPr>
            <w:tcW w:w="2772" w:type="pct"/>
            <w:gridSpan w:val="4"/>
            <w:shd w:val="clear" w:color="auto" w:fill="FFFFFF"/>
          </w:tcPr>
          <w:p w:rsidR="00DC1B1A" w:rsidRPr="00B60E99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913" w:type="pct"/>
            <w:gridSpan w:val="2"/>
            <w:shd w:val="clear" w:color="auto" w:fill="FFFFFF"/>
            <w:vAlign w:val="center"/>
          </w:tcPr>
          <w:p w:rsidR="00DC1B1A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1315" w:type="pct"/>
            <w:shd w:val="clear" w:color="auto" w:fill="FFFFFF"/>
            <w:vAlign w:val="center"/>
          </w:tcPr>
          <w:p w:rsidR="00DC1B1A" w:rsidRDefault="00DC1B1A" w:rsidP="009422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</w:t>
            </w:r>
          </w:p>
        </w:tc>
      </w:tr>
    </w:tbl>
    <w:p w:rsidR="00DC1B1A" w:rsidRDefault="00DC1B1A" w:rsidP="00DC1B1A">
      <w:pPr>
        <w:spacing w:line="240" w:lineRule="auto"/>
        <w:ind w:firstLine="0"/>
        <w:rPr>
          <w:sz w:val="24"/>
          <w:szCs w:val="24"/>
        </w:rPr>
      </w:pPr>
    </w:p>
    <w:p w:rsidR="00DC1B1A" w:rsidRDefault="00DC1B1A" w:rsidP="00DC1B1A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предварительную </w:t>
      </w:r>
      <w:r w:rsidRPr="00455714">
        <w:rPr>
          <w:szCs w:val="24"/>
        </w:rPr>
        <w:t>ранжировку заявок:</w:t>
      </w:r>
    </w:p>
    <w:tbl>
      <w:tblPr>
        <w:tblW w:w="97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3261"/>
        <w:gridCol w:w="1842"/>
        <w:gridCol w:w="1845"/>
      </w:tblGrid>
      <w:tr w:rsidR="00DC1B1A" w:rsidRPr="00455714" w:rsidTr="009422AD">
        <w:tc>
          <w:tcPr>
            <w:tcW w:w="1418" w:type="dxa"/>
            <w:shd w:val="clear" w:color="auto" w:fill="auto"/>
            <w:vAlign w:val="center"/>
          </w:tcPr>
          <w:p w:rsidR="00DC1B1A" w:rsidRPr="00703223" w:rsidRDefault="00DC1B1A" w:rsidP="009422A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417" w:type="dxa"/>
            <w:vAlign w:val="center"/>
          </w:tcPr>
          <w:p w:rsidR="00DC1B1A" w:rsidRPr="00703223" w:rsidRDefault="00DC1B1A" w:rsidP="009422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261" w:type="dxa"/>
            <w:vAlign w:val="center"/>
          </w:tcPr>
          <w:p w:rsidR="00DC1B1A" w:rsidRPr="00455714" w:rsidRDefault="00DC1B1A" w:rsidP="009422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DC1B1A" w:rsidRPr="00455714" w:rsidRDefault="00DC1B1A" w:rsidP="009422AD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:rsidR="00DC1B1A" w:rsidRPr="008567A3" w:rsidRDefault="00DC1B1A" w:rsidP="009422A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567A3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DC1B1A" w:rsidRPr="00455714" w:rsidTr="009422AD">
        <w:trPr>
          <w:trHeight w:val="696"/>
        </w:trPr>
        <w:tc>
          <w:tcPr>
            <w:tcW w:w="1418" w:type="dxa"/>
            <w:shd w:val="clear" w:color="auto" w:fill="auto"/>
          </w:tcPr>
          <w:p w:rsidR="00DC1B1A" w:rsidRPr="00455714" w:rsidRDefault="00DC1B1A" w:rsidP="009422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DC1B1A" w:rsidRPr="008567A3" w:rsidRDefault="00DC1B1A" w:rsidP="009422AD">
            <w:pPr>
              <w:spacing w:line="240" w:lineRule="auto"/>
              <w:ind w:firstLine="0"/>
              <w:rPr>
                <w:sz w:val="20"/>
              </w:rPr>
            </w:pPr>
            <w:r w:rsidRPr="008567A3">
              <w:rPr>
                <w:sz w:val="20"/>
              </w:rPr>
              <w:t>27.05.2021 04:31 (MSK +03:00)</w:t>
            </w:r>
          </w:p>
        </w:tc>
        <w:tc>
          <w:tcPr>
            <w:tcW w:w="3261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"ЭНЕРГО-ИМПУЛЬС +"</w:t>
            </w:r>
          </w:p>
        </w:tc>
        <w:tc>
          <w:tcPr>
            <w:tcW w:w="1842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  <w:tc>
          <w:tcPr>
            <w:tcW w:w="1845" w:type="dxa"/>
            <w:vAlign w:val="center"/>
          </w:tcPr>
          <w:p w:rsidR="00DC1B1A" w:rsidRPr="00FC49D3" w:rsidRDefault="00DC1B1A" w:rsidP="009422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DC1B1A" w:rsidRPr="00455714" w:rsidTr="009422AD">
        <w:trPr>
          <w:trHeight w:val="696"/>
        </w:trPr>
        <w:tc>
          <w:tcPr>
            <w:tcW w:w="1418" w:type="dxa"/>
            <w:shd w:val="clear" w:color="auto" w:fill="auto"/>
          </w:tcPr>
          <w:p w:rsidR="00DC1B1A" w:rsidRPr="00455714" w:rsidRDefault="00DC1B1A" w:rsidP="009422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DC1B1A" w:rsidRPr="008567A3" w:rsidRDefault="00DC1B1A" w:rsidP="009422AD">
            <w:pPr>
              <w:spacing w:line="240" w:lineRule="auto"/>
              <w:ind w:firstLine="0"/>
              <w:rPr>
                <w:sz w:val="20"/>
              </w:rPr>
            </w:pPr>
            <w:r w:rsidRPr="008567A3">
              <w:rPr>
                <w:sz w:val="20"/>
              </w:rPr>
              <w:t>27.05.2021 08:22 (MSK +03:00)</w:t>
            </w:r>
          </w:p>
        </w:tc>
        <w:tc>
          <w:tcPr>
            <w:tcW w:w="3261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АО "ДАЛЬНЕВОСТОЧНАЯ ЭЛЕКТРОТЕХНИЧЕСКАЯ КОМПАНИЯ"</w:t>
            </w:r>
          </w:p>
        </w:tc>
        <w:tc>
          <w:tcPr>
            <w:tcW w:w="1842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45" w:type="dxa"/>
            <w:vAlign w:val="center"/>
          </w:tcPr>
          <w:p w:rsidR="00DC1B1A" w:rsidRPr="00FC49D3" w:rsidRDefault="00DC1B1A" w:rsidP="009422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</w:tbl>
    <w:p w:rsidR="00406F19" w:rsidRDefault="00406F19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43474" w:rsidRDefault="00843474" w:rsidP="0084347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DC1B1A" w:rsidRDefault="00DC1B1A" w:rsidP="00DC1B1A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 w:rsidRPr="00455714">
        <w:rPr>
          <w:sz w:val="24"/>
          <w:szCs w:val="24"/>
        </w:rPr>
        <w:t>Провести переторжку;</w:t>
      </w:r>
    </w:p>
    <w:p w:rsidR="00DC1B1A" w:rsidRPr="00703223" w:rsidRDefault="00DC1B1A" w:rsidP="00DC1B1A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 w:rsidRPr="00073712">
        <w:rPr>
          <w:sz w:val="24"/>
          <w:szCs w:val="24"/>
        </w:rPr>
        <w:t xml:space="preserve">Предметом переторжки </w:t>
      </w:r>
      <w:r>
        <w:rPr>
          <w:sz w:val="24"/>
          <w:szCs w:val="24"/>
        </w:rPr>
        <w:t xml:space="preserve">является: </w:t>
      </w:r>
      <w:r>
        <w:rPr>
          <w:b/>
          <w:sz w:val="24"/>
          <w:szCs w:val="24"/>
        </w:rPr>
        <w:t>цена заявки</w:t>
      </w:r>
      <w:r w:rsidRPr="00703223">
        <w:rPr>
          <w:b/>
          <w:sz w:val="24"/>
          <w:szCs w:val="24"/>
        </w:rPr>
        <w:t>, руб. без НДС</w:t>
      </w:r>
    </w:p>
    <w:p w:rsidR="00DC1B1A" w:rsidRPr="00853FAA" w:rsidRDefault="00DC1B1A" w:rsidP="00DC1B1A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b w:val="0"/>
          <w:i w:val="0"/>
          <w:sz w:val="24"/>
        </w:rPr>
      </w:pPr>
      <w:r>
        <w:rPr>
          <w:sz w:val="24"/>
          <w:szCs w:val="24"/>
        </w:rPr>
        <w:t>Допустить</w:t>
      </w:r>
      <w:r w:rsidRPr="00455714">
        <w:rPr>
          <w:sz w:val="24"/>
          <w:szCs w:val="24"/>
        </w:rPr>
        <w:t xml:space="preserve"> к участию в переторжке </w:t>
      </w:r>
      <w:r>
        <w:rPr>
          <w:sz w:val="24"/>
          <w:szCs w:val="24"/>
        </w:rPr>
        <w:t>заявки</w:t>
      </w:r>
      <w:r w:rsidRPr="00455714">
        <w:rPr>
          <w:sz w:val="24"/>
          <w:szCs w:val="24"/>
        </w:rPr>
        <w:t xml:space="preserve"> следующих </w:t>
      </w:r>
      <w:r>
        <w:rPr>
          <w:sz w:val="24"/>
          <w:szCs w:val="24"/>
        </w:rPr>
        <w:t>Участник</w:t>
      </w:r>
      <w:r w:rsidRPr="00455714">
        <w:rPr>
          <w:sz w:val="24"/>
          <w:szCs w:val="24"/>
        </w:rPr>
        <w:t xml:space="preserve">ов: </w:t>
      </w:r>
    </w:p>
    <w:tbl>
      <w:tblPr>
        <w:tblW w:w="98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703"/>
        <w:gridCol w:w="1984"/>
        <w:gridCol w:w="2268"/>
      </w:tblGrid>
      <w:tr w:rsidR="00DC1B1A" w:rsidRPr="00455714" w:rsidTr="009422AD">
        <w:trPr>
          <w:trHeight w:val="420"/>
          <w:tblHeader/>
        </w:trPr>
        <w:tc>
          <w:tcPr>
            <w:tcW w:w="851" w:type="dxa"/>
            <w:vAlign w:val="center"/>
          </w:tcPr>
          <w:p w:rsidR="00DC1B1A" w:rsidRPr="00455714" w:rsidRDefault="00DC1B1A" w:rsidP="009422AD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C1B1A" w:rsidRPr="00455714" w:rsidRDefault="00DC1B1A" w:rsidP="009422AD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703" w:type="dxa"/>
            <w:vAlign w:val="center"/>
          </w:tcPr>
          <w:p w:rsidR="00DC1B1A" w:rsidRPr="00455714" w:rsidRDefault="00DC1B1A" w:rsidP="009422AD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 xml:space="preserve">Наименование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DC1B1A" w:rsidRPr="00B82A7F" w:rsidRDefault="00DC1B1A" w:rsidP="009422A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  <w:tc>
          <w:tcPr>
            <w:tcW w:w="2268" w:type="dxa"/>
            <w:vAlign w:val="center"/>
          </w:tcPr>
          <w:p w:rsidR="00DC1B1A" w:rsidRPr="00930DBD" w:rsidRDefault="00DC1B1A" w:rsidP="009422A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30DBD">
              <w:rPr>
                <w:sz w:val="18"/>
                <w:szCs w:val="18"/>
              </w:rPr>
              <w:t xml:space="preserve">Возможность применения приоритета в соответствии с 925-ПП </w:t>
            </w:r>
          </w:p>
        </w:tc>
      </w:tr>
      <w:tr w:rsidR="00DC1B1A" w:rsidRPr="00455714" w:rsidTr="009422AD">
        <w:trPr>
          <w:trHeight w:val="378"/>
        </w:trPr>
        <w:tc>
          <w:tcPr>
            <w:tcW w:w="851" w:type="dxa"/>
            <w:vAlign w:val="center"/>
          </w:tcPr>
          <w:p w:rsidR="00DC1B1A" w:rsidRPr="00455714" w:rsidRDefault="00DC1B1A" w:rsidP="00DC1B1A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"ЭНЕРГО-ИМПУЛЬС +"</w:t>
            </w:r>
          </w:p>
        </w:tc>
        <w:tc>
          <w:tcPr>
            <w:tcW w:w="1984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  <w:tc>
          <w:tcPr>
            <w:tcW w:w="2268" w:type="dxa"/>
            <w:vAlign w:val="center"/>
          </w:tcPr>
          <w:p w:rsidR="00DC1B1A" w:rsidRPr="002F7ABB" w:rsidRDefault="00DC1B1A" w:rsidP="009422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C1B1A" w:rsidRPr="00455714" w:rsidTr="009422AD">
        <w:trPr>
          <w:trHeight w:val="378"/>
        </w:trPr>
        <w:tc>
          <w:tcPr>
            <w:tcW w:w="851" w:type="dxa"/>
            <w:vAlign w:val="center"/>
          </w:tcPr>
          <w:p w:rsidR="00DC1B1A" w:rsidRPr="00455714" w:rsidRDefault="00DC1B1A" w:rsidP="00DC1B1A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АО "ДАЛЬНЕВОСТОЧНАЯ ЭЛЕКТРОТЕХНИЧЕСКАЯ КОМПАНИЯ"</w:t>
            </w:r>
          </w:p>
        </w:tc>
        <w:tc>
          <w:tcPr>
            <w:tcW w:w="1984" w:type="dxa"/>
            <w:vAlign w:val="center"/>
          </w:tcPr>
          <w:p w:rsidR="00DC1B1A" w:rsidRPr="00392C31" w:rsidRDefault="00DC1B1A" w:rsidP="009422A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268" w:type="dxa"/>
            <w:vAlign w:val="center"/>
          </w:tcPr>
          <w:p w:rsidR="00DC1B1A" w:rsidRDefault="00DC1B1A" w:rsidP="009422AD">
            <w:pPr>
              <w:ind w:firstLine="0"/>
              <w:jc w:val="center"/>
            </w:pPr>
            <w:r w:rsidRPr="00E816EC">
              <w:rPr>
                <w:sz w:val="24"/>
                <w:szCs w:val="24"/>
              </w:rPr>
              <w:t>нет</w:t>
            </w:r>
          </w:p>
        </w:tc>
      </w:tr>
    </w:tbl>
    <w:p w:rsidR="00DC1B1A" w:rsidRPr="006F349E" w:rsidRDefault="00DC1B1A" w:rsidP="00DC1B1A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>
        <w:rPr>
          <w:sz w:val="24"/>
          <w:szCs w:val="24"/>
        </w:rPr>
        <w:t xml:space="preserve">Определить форму переторжки: </w:t>
      </w:r>
      <w:r w:rsidRPr="006F349E">
        <w:rPr>
          <w:b/>
          <w:sz w:val="24"/>
          <w:szCs w:val="24"/>
        </w:rPr>
        <w:t>очная.</w:t>
      </w:r>
    </w:p>
    <w:p w:rsidR="00DC1B1A" w:rsidRPr="006F349E" w:rsidRDefault="00DC1B1A" w:rsidP="00DC1B1A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i w:val="0"/>
          <w:sz w:val="24"/>
        </w:rPr>
      </w:pPr>
      <w:r w:rsidRPr="006F349E">
        <w:rPr>
          <w:sz w:val="24"/>
          <w:szCs w:val="24"/>
        </w:rPr>
        <w:t>Шаг переторжки:</w:t>
      </w:r>
      <w:r w:rsidRPr="006F349E">
        <w:rPr>
          <w:b/>
          <w:i/>
          <w:sz w:val="24"/>
          <w:szCs w:val="24"/>
        </w:rPr>
        <w:t xml:space="preserve"> </w:t>
      </w:r>
      <w:r w:rsidRPr="006F349E">
        <w:rPr>
          <w:sz w:val="24"/>
          <w:szCs w:val="24"/>
        </w:rPr>
        <w:t>0,1 – 100% от НМЦ лота без учета НДС</w:t>
      </w:r>
      <w:r w:rsidRPr="006F349E">
        <w:rPr>
          <w:rStyle w:val="a4"/>
          <w:sz w:val="24"/>
        </w:rPr>
        <w:t xml:space="preserve"> </w:t>
      </w:r>
    </w:p>
    <w:p w:rsidR="00DC1B1A" w:rsidRPr="006F349E" w:rsidRDefault="00DC1B1A" w:rsidP="00DC1B1A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  <w:sz w:val="24"/>
          <w:szCs w:val="24"/>
        </w:rPr>
      </w:pPr>
      <w:r w:rsidRPr="006F349E">
        <w:rPr>
          <w:sz w:val="24"/>
          <w:szCs w:val="24"/>
        </w:rPr>
        <w:t xml:space="preserve">Назначить переторжку на </w:t>
      </w:r>
      <w:r w:rsidRPr="006F349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</w:t>
      </w:r>
      <w:r w:rsidRPr="006F349E">
        <w:rPr>
          <w:b/>
          <w:sz w:val="24"/>
          <w:szCs w:val="24"/>
        </w:rPr>
        <w:t xml:space="preserve"> ч. 00 мин. </w:t>
      </w:r>
      <w:r>
        <w:rPr>
          <w:b/>
          <w:sz w:val="24"/>
          <w:szCs w:val="24"/>
        </w:rPr>
        <w:t>29.06</w:t>
      </w:r>
      <w:r w:rsidRPr="006F349E">
        <w:rPr>
          <w:b/>
          <w:sz w:val="24"/>
          <w:szCs w:val="24"/>
        </w:rPr>
        <w:t xml:space="preserve">.2021 г. </w:t>
      </w:r>
    </w:p>
    <w:p w:rsidR="00DC1B1A" w:rsidRPr="006F349E" w:rsidRDefault="00DC1B1A" w:rsidP="00DC1B1A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c"/>
          <w:sz w:val="24"/>
          <w:szCs w:val="24"/>
        </w:rPr>
      </w:pPr>
      <w:r w:rsidRPr="00930DBD">
        <w:rPr>
          <w:sz w:val="24"/>
          <w:szCs w:val="24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930DBD">
          <w:rPr>
            <w:rStyle w:val="ac"/>
            <w:sz w:val="24"/>
            <w:szCs w:val="24"/>
          </w:rPr>
          <w:t>https://rushydro.roseltorg.ru</w:t>
        </w:r>
      </w:hyperlink>
    </w:p>
    <w:p w:rsidR="00DC1B1A" w:rsidRPr="00455714" w:rsidRDefault="00DC1B1A" w:rsidP="00DC1B1A">
      <w:pPr>
        <w:pStyle w:val="a"/>
        <w:numPr>
          <w:ilvl w:val="0"/>
          <w:numId w:val="29"/>
        </w:numPr>
        <w:tabs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Файлы</w:t>
      </w:r>
      <w:r w:rsidRPr="00836888">
        <w:rPr>
          <w:sz w:val="24"/>
          <w:szCs w:val="24"/>
        </w:rPr>
        <w:t xml:space="preserve"> с новой ценой (условиями заявки)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подлежащие корректировке в соответствии с окончательными предложениями</w:t>
      </w:r>
      <w:r>
        <w:rPr>
          <w:sz w:val="24"/>
          <w:szCs w:val="24"/>
        </w:rPr>
        <w:t xml:space="preserve"> Участника</w:t>
      </w:r>
      <w:r w:rsidRPr="00836888">
        <w:rPr>
          <w:sz w:val="24"/>
          <w:szCs w:val="24"/>
        </w:rPr>
        <w:t>, заявленными в ходе проведения переторжки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должны быть предоставлены </w:t>
      </w:r>
      <w:r>
        <w:rPr>
          <w:sz w:val="24"/>
          <w:szCs w:val="24"/>
        </w:rPr>
        <w:t xml:space="preserve">посредством функционала ЭТП </w:t>
      </w:r>
      <w:r w:rsidRPr="00836888">
        <w:rPr>
          <w:sz w:val="24"/>
          <w:szCs w:val="24"/>
        </w:rPr>
        <w:t xml:space="preserve">в течение 1 (одного) рабочего дня с момента завершения процедуры переторжки на ЭТП путем изменения </w:t>
      </w:r>
      <w:r>
        <w:rPr>
          <w:sz w:val="24"/>
          <w:szCs w:val="24"/>
        </w:rPr>
        <w:t xml:space="preserve">(дополнения) </w:t>
      </w:r>
      <w:r w:rsidRPr="00836888">
        <w:rPr>
          <w:sz w:val="24"/>
          <w:szCs w:val="24"/>
        </w:rPr>
        <w:t>состава заявки</w:t>
      </w:r>
      <w:r>
        <w:rPr>
          <w:sz w:val="24"/>
          <w:szCs w:val="24"/>
        </w:rPr>
        <w:t xml:space="preserve"> Участника.</w:t>
      </w: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DC1B1A" w:rsidRDefault="00DC1B1A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F67E6C">
      <w:headerReference w:type="default" r:id="rId10"/>
      <w:footerReference w:type="default" r:id="rId11"/>
      <w:pgSz w:w="11906" w:h="16838"/>
      <w:pgMar w:top="851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E88" w:rsidRDefault="002A2E88" w:rsidP="00355095">
      <w:pPr>
        <w:spacing w:line="240" w:lineRule="auto"/>
      </w:pPr>
      <w:r>
        <w:separator/>
      </w:r>
    </w:p>
  </w:endnote>
  <w:endnote w:type="continuationSeparator" w:id="0">
    <w:p w:rsidR="002A2E88" w:rsidRDefault="002A2E8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1B1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1B1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E88" w:rsidRDefault="002A2E88" w:rsidP="00355095">
      <w:pPr>
        <w:spacing w:line="240" w:lineRule="auto"/>
      </w:pPr>
      <w:r>
        <w:separator/>
      </w:r>
    </w:p>
  </w:footnote>
  <w:footnote w:type="continuationSeparator" w:id="0">
    <w:p w:rsidR="002A2E88" w:rsidRDefault="002A2E8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843474">
      <w:rPr>
        <w:i/>
        <w:sz w:val="20"/>
      </w:rPr>
      <w:t xml:space="preserve">(лот № </w:t>
    </w:r>
    <w:r w:rsidR="00DC1B1A" w:rsidRPr="00DC1B1A">
      <w:rPr>
        <w:i/>
        <w:sz w:val="20"/>
      </w:rPr>
      <w:t>88501-КС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1E893139"/>
    <w:multiLevelType w:val="hybridMultilevel"/>
    <w:tmpl w:val="2D6C036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D85064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8"/>
  </w:num>
  <w:num w:numId="5">
    <w:abstractNumId w:val="28"/>
  </w:num>
  <w:num w:numId="6">
    <w:abstractNumId w:val="22"/>
  </w:num>
  <w:num w:numId="7">
    <w:abstractNumId w:val="7"/>
  </w:num>
  <w:num w:numId="8">
    <w:abstractNumId w:val="26"/>
  </w:num>
  <w:num w:numId="9">
    <w:abstractNumId w:val="27"/>
  </w:num>
  <w:num w:numId="10">
    <w:abstractNumId w:val="12"/>
  </w:num>
  <w:num w:numId="11">
    <w:abstractNumId w:val="25"/>
  </w:num>
  <w:num w:numId="12">
    <w:abstractNumId w:val="4"/>
  </w:num>
  <w:num w:numId="13">
    <w:abstractNumId w:val="23"/>
  </w:num>
  <w:num w:numId="14">
    <w:abstractNumId w:val="19"/>
  </w:num>
  <w:num w:numId="15">
    <w:abstractNumId w:val="31"/>
  </w:num>
  <w:num w:numId="16">
    <w:abstractNumId w:val="13"/>
  </w:num>
  <w:num w:numId="17">
    <w:abstractNumId w:val="21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4"/>
  </w:num>
  <w:num w:numId="22">
    <w:abstractNumId w:val="17"/>
  </w:num>
  <w:num w:numId="23">
    <w:abstractNumId w:val="1"/>
  </w:num>
  <w:num w:numId="24">
    <w:abstractNumId w:val="16"/>
  </w:num>
  <w:num w:numId="25">
    <w:abstractNumId w:val="15"/>
  </w:num>
  <w:num w:numId="26">
    <w:abstractNumId w:val="5"/>
  </w:num>
  <w:num w:numId="27">
    <w:abstractNumId w:val="30"/>
  </w:num>
  <w:num w:numId="28">
    <w:abstractNumId w:val="0"/>
  </w:num>
  <w:num w:numId="29">
    <w:abstractNumId w:val="11"/>
  </w:num>
  <w:num w:numId="30">
    <w:abstractNumId w:val="2"/>
  </w:num>
  <w:num w:numId="31">
    <w:abstractNumId w:val="14"/>
  </w:num>
  <w:num w:numId="32">
    <w:abstractNumId w:val="9"/>
  </w:num>
  <w:num w:numId="3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2E88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5D91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347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1D04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5CD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B1A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232C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0678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5F5DC-CD15-4E67-96D6-90C0D244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2021-04-26T23:34:00Z</cp:lastPrinted>
  <dcterms:created xsi:type="dcterms:W3CDTF">2021-06-28T05:16:00Z</dcterms:created>
  <dcterms:modified xsi:type="dcterms:W3CDTF">2021-06-28T05:16:00Z</dcterms:modified>
</cp:coreProperties>
</file>